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18" w:rsidRDefault="00D936DF">
      <w:pPr>
        <w:ind w:firstLineChars="196" w:firstLine="472"/>
        <w:rPr>
          <w:rFonts w:ascii="宋体" w:hAnsi="宋体"/>
          <w:color w:val="000000"/>
          <w:sz w:val="28"/>
          <w:szCs w:val="24"/>
          <w:shd w:val="clear" w:color="auto" w:fill="FFFFFF"/>
        </w:rPr>
      </w:pPr>
      <w:r>
        <w:rPr>
          <w:rFonts w:ascii="仿宋_GB2312" w:eastAsia="仿宋_GB2312" w:hAnsi="宋体"/>
          <w:b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84.75pt;margin-top:-43.3pt;width:166.05pt;height:22.8pt;z-index:1024;mso-width-percent:400;mso-height-percent:200;mso-width-percent:400;mso-height-percent:200;mso-width-relative:margin;mso-height-relative:margin" stroked="f">
            <v:textbox style="mso-fit-shape-to-text:t">
              <w:txbxContent>
                <w:p w:rsidR="00BE2C18" w:rsidRDefault="009F3254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附件</w:t>
                  </w:r>
                </w:p>
              </w:txbxContent>
            </v:textbox>
          </v:shape>
        </w:pict>
      </w:r>
      <w:r w:rsidR="009F3254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内江师范学院2018年</w:t>
      </w:r>
      <w:r w:rsidR="009F3254">
        <w:rPr>
          <w:rFonts w:ascii="宋体" w:hAnsi="宋体"/>
          <w:color w:val="000000"/>
          <w:sz w:val="28"/>
          <w:szCs w:val="24"/>
          <w:shd w:val="clear" w:color="auto" w:fill="FFFFFF"/>
        </w:rPr>
        <w:t>“</w:t>
      </w:r>
      <w:r w:rsidR="009F3254">
        <w:rPr>
          <w:rFonts w:ascii="宋体" w:hAnsi="宋体" w:hint="eastAsia"/>
          <w:color w:val="000000"/>
          <w:sz w:val="28"/>
          <w:szCs w:val="24"/>
          <w:shd w:val="clear" w:color="auto" w:fill="FFFFFF"/>
        </w:rPr>
        <w:t>十大</w:t>
      </w:r>
      <w:r w:rsidR="009F3254">
        <w:rPr>
          <w:rFonts w:ascii="宋体" w:hAnsi="宋体"/>
          <w:color w:val="000000"/>
          <w:sz w:val="28"/>
          <w:szCs w:val="24"/>
          <w:shd w:val="clear" w:color="auto" w:fill="FFFFFF"/>
        </w:rPr>
        <w:t>我最喜爱的老师”候选人推荐表</w:t>
      </w:r>
    </w:p>
    <w:p w:rsidR="00BE2C18" w:rsidRDefault="009F3254" w:rsidP="00DE0FDC">
      <w:pPr>
        <w:snapToGrid w:val="0"/>
        <w:spacing w:beforeLines="50" w:before="156" w:afterLines="50" w:after="156"/>
        <w:jc w:val="center"/>
        <w:rPr>
          <w:rFonts w:ascii="仿宋_GB2312" w:eastAsia="仿宋_GB2312" w:hAnsi="宋体"/>
          <w:b/>
          <w:sz w:val="20"/>
          <w:szCs w:val="21"/>
        </w:rPr>
      </w:pPr>
      <w:r>
        <w:rPr>
          <w:rFonts w:ascii="仿宋_GB2312" w:eastAsia="仿宋_GB2312" w:hAnsi="宋体" w:hint="eastAsia"/>
          <w:b/>
          <w:sz w:val="24"/>
          <w:szCs w:val="28"/>
        </w:rPr>
        <w:t xml:space="preserve">                                  推荐类别：</w:t>
      </w:r>
      <w:r w:rsidR="001C06B5">
        <w:rPr>
          <w:rFonts w:ascii="MS Mincho" w:eastAsia="MS Mincho" w:hAnsi="MS Mincho" w:cs="MS Mincho" w:hint="eastAsia"/>
          <w:sz w:val="24"/>
          <w:szCs w:val="28"/>
        </w:rPr>
        <w:t>☑</w:t>
      </w:r>
      <w:r>
        <w:rPr>
          <w:rFonts w:ascii="仿宋_GB2312" w:eastAsia="仿宋_GB2312" w:hAnsi="宋体" w:hint="eastAsia"/>
          <w:sz w:val="24"/>
          <w:szCs w:val="28"/>
        </w:rPr>
        <w:t>组织推荐   □联名推荐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457"/>
        <w:gridCol w:w="1376"/>
        <w:gridCol w:w="41"/>
        <w:gridCol w:w="1560"/>
        <w:gridCol w:w="1517"/>
        <w:gridCol w:w="2254"/>
      </w:tblGrid>
      <w:tr w:rsidR="00BE2C18" w:rsidTr="00B65F78">
        <w:trPr>
          <w:trHeight w:val="292"/>
          <w:jc w:val="center"/>
        </w:trPr>
        <w:tc>
          <w:tcPr>
            <w:tcW w:w="955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45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邹远超</w:t>
            </w:r>
          </w:p>
        </w:tc>
        <w:tc>
          <w:tcPr>
            <w:tcW w:w="1376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601" w:type="dxa"/>
            <w:gridSpan w:val="2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女</w:t>
            </w:r>
          </w:p>
        </w:tc>
        <w:tc>
          <w:tcPr>
            <w:tcW w:w="151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54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1983年2月</w:t>
            </w:r>
          </w:p>
        </w:tc>
      </w:tr>
      <w:tr w:rsidR="00BE2C18" w:rsidTr="00B65F78">
        <w:trPr>
          <w:trHeight w:val="283"/>
          <w:jc w:val="center"/>
        </w:trPr>
        <w:tc>
          <w:tcPr>
            <w:tcW w:w="955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工 号</w:t>
            </w:r>
          </w:p>
        </w:tc>
        <w:tc>
          <w:tcPr>
            <w:tcW w:w="145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10000827</w:t>
            </w:r>
          </w:p>
        </w:tc>
        <w:tc>
          <w:tcPr>
            <w:tcW w:w="1376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601" w:type="dxa"/>
            <w:gridSpan w:val="2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中共党员</w:t>
            </w:r>
          </w:p>
        </w:tc>
        <w:tc>
          <w:tcPr>
            <w:tcW w:w="151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54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18283270101</w:t>
            </w:r>
          </w:p>
        </w:tc>
      </w:tr>
      <w:tr w:rsidR="00BE2C18">
        <w:trPr>
          <w:trHeight w:val="624"/>
          <w:jc w:val="center"/>
        </w:trPr>
        <w:tc>
          <w:tcPr>
            <w:tcW w:w="955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145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汉族</w:t>
            </w:r>
          </w:p>
        </w:tc>
        <w:tc>
          <w:tcPr>
            <w:tcW w:w="1376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601" w:type="dxa"/>
            <w:gridSpan w:val="2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博士</w:t>
            </w:r>
          </w:p>
        </w:tc>
        <w:tc>
          <w:tcPr>
            <w:tcW w:w="1517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 xml:space="preserve">职称 </w:t>
            </w:r>
          </w:p>
        </w:tc>
        <w:tc>
          <w:tcPr>
            <w:tcW w:w="2254" w:type="dxa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内江师范学院生命科学学院副教授</w:t>
            </w:r>
          </w:p>
        </w:tc>
      </w:tr>
      <w:tr w:rsidR="00BE2C18">
        <w:trPr>
          <w:trHeight w:val="4203"/>
          <w:jc w:val="center"/>
        </w:trPr>
        <w:tc>
          <w:tcPr>
            <w:tcW w:w="2412" w:type="dxa"/>
            <w:gridSpan w:val="2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推荐理由</w:t>
            </w:r>
          </w:p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（300-500字以内）</w:t>
            </w:r>
          </w:p>
          <w:p w:rsidR="00BE2C18" w:rsidRDefault="00BE2C18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BE2C18" w:rsidRPr="00B65F78" w:rsidRDefault="009F3254" w:rsidP="00B65F78">
            <w:pPr>
              <w:spacing w:line="36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邹远超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于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2011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年进入内江师范学院工作，主要从事鱼类遗传与育种、濒危鱼类保护的研究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工作；同时，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担任专业课程教学工作</w:t>
            </w:r>
            <w:proofErr w:type="gramStart"/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且教学</w:t>
            </w:r>
            <w:proofErr w:type="gramEnd"/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效果良好，现为内江师范学院生命科学学院副教授。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其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先后主持四川省教育厅教学改革及校级教学工程项目，公开出版实验教材《鱼类遗传与育种学实验实训指导教程》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部，发表教改论文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篇，近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年共发表科研论文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余篇，授权发明</w:t>
            </w:r>
            <w:bookmarkStart w:id="0" w:name="_GoBack"/>
            <w:bookmarkEnd w:id="0"/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专利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项，实用新型专利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项，指导国家级和省级大学生创新创业科研项目各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项，校级大学生科研项目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项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；其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指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导多个学生的科研项目在省级比赛中获得金奖、铜奖；在教学过程中，积极创新教学方法，其推出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专业课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课程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+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基地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+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企业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一体化教学新模式，获得了显著的教学成果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她经常鼓励学生在学习中发现问题，开展探索性和研究性学习，不仅让学生在学习的过程中获得知识，更是锻炼了学生独立思考、发现问题的能力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；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她对待工作积极认真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一丝不苟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，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对待生活乐观向上</w:t>
            </w:r>
            <w:r w:rsidR="00B65F78"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、</w:t>
            </w:r>
            <w:r w:rsidRPr="00B65F78">
              <w:rPr>
                <w:rFonts w:ascii="Times New Roman" w:eastAsia="方正仿宋_GBK" w:hAnsi="Times New Roman" w:cs="Times New Roman"/>
                <w:sz w:val="24"/>
                <w:szCs w:val="24"/>
              </w:rPr>
              <w:t>知足常乐。</w:t>
            </w:r>
          </w:p>
        </w:tc>
      </w:tr>
      <w:tr w:rsidR="00BE2C18">
        <w:trPr>
          <w:trHeight w:val="786"/>
          <w:jc w:val="center"/>
        </w:trPr>
        <w:tc>
          <w:tcPr>
            <w:tcW w:w="2412" w:type="dxa"/>
            <w:gridSpan w:val="2"/>
            <w:vMerge w:val="restart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学生组织推荐意见</w:t>
            </w:r>
          </w:p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或推荐学生签名</w:t>
            </w:r>
          </w:p>
        </w:tc>
        <w:tc>
          <w:tcPr>
            <w:tcW w:w="1417" w:type="dxa"/>
            <w:gridSpan w:val="2"/>
            <w:vAlign w:val="center"/>
          </w:tcPr>
          <w:p w:rsidR="00BE2C18" w:rsidRDefault="009F3254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sz w:val="24"/>
                <w:szCs w:val="24"/>
              </w:rPr>
              <w:t>发起人</w:t>
            </w:r>
          </w:p>
        </w:tc>
        <w:tc>
          <w:tcPr>
            <w:tcW w:w="5331" w:type="dxa"/>
            <w:gridSpan w:val="3"/>
            <w:vAlign w:val="center"/>
          </w:tcPr>
          <w:p w:rsidR="00BE2C18" w:rsidRDefault="00DE0FDC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  <w:r w:rsidRPr="00DE0FDC">
              <w:rPr>
                <w:rFonts w:ascii="楷体" w:eastAsia="楷体" w:hAnsi="楷体" w:cs="楷体" w:hint="eastAsia"/>
                <w:sz w:val="24"/>
                <w:szCs w:val="24"/>
              </w:rPr>
              <w:t>生命科学学院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团总支学生会</w:t>
            </w:r>
          </w:p>
        </w:tc>
      </w:tr>
      <w:tr w:rsidR="00BE2C18" w:rsidTr="00B65F78">
        <w:trPr>
          <w:trHeight w:val="4384"/>
          <w:jc w:val="center"/>
        </w:trPr>
        <w:tc>
          <w:tcPr>
            <w:tcW w:w="2412" w:type="dxa"/>
            <w:gridSpan w:val="2"/>
            <w:vMerge/>
            <w:vAlign w:val="center"/>
          </w:tcPr>
          <w:p w:rsidR="00BE2C18" w:rsidRDefault="00BE2C18">
            <w:pPr>
              <w:spacing w:line="360" w:lineRule="exact"/>
              <w:jc w:val="center"/>
              <w:rPr>
                <w:rFonts w:ascii="楷体" w:eastAsia="楷体" w:hAnsi="楷体" w:cs="楷体"/>
                <w:b/>
                <w:sz w:val="24"/>
                <w:szCs w:val="24"/>
              </w:rPr>
            </w:pPr>
          </w:p>
        </w:tc>
        <w:tc>
          <w:tcPr>
            <w:tcW w:w="6748" w:type="dxa"/>
            <w:gridSpan w:val="5"/>
            <w:vAlign w:val="center"/>
          </w:tcPr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BE2C18">
            <w:pPr>
              <w:spacing w:line="360" w:lineRule="exac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E2C18" w:rsidRDefault="009F3254" w:rsidP="00B65F78">
            <w:pPr>
              <w:spacing w:line="360" w:lineRule="exact"/>
              <w:ind w:firstLineChars="1659" w:firstLine="3982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签章：</w:t>
            </w:r>
          </w:p>
          <w:p w:rsidR="00BE2C18" w:rsidRDefault="009F3254">
            <w:pPr>
              <w:spacing w:line="360" w:lineRule="exact"/>
              <w:ind w:left="279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年   月   日</w:t>
            </w:r>
          </w:p>
        </w:tc>
      </w:tr>
    </w:tbl>
    <w:p w:rsidR="00BE2C18" w:rsidRDefault="009F3254">
      <w:pPr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</w:rPr>
        <w:t>注：</w:t>
      </w:r>
      <w:r>
        <w:rPr>
          <w:rFonts w:ascii="仿宋_GB2312" w:eastAsia="仿宋_GB2312" w:hint="eastAsia"/>
        </w:rPr>
        <w:t>若为学生联名推荐，发起人处填写学生提名人姓名，并注明联系电话；推荐学生签名数应不少于50人。</w:t>
      </w:r>
    </w:p>
    <w:sectPr w:rsidR="00BE2C18" w:rsidSect="00BE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DF" w:rsidRDefault="00D936DF" w:rsidP="00B65F78">
      <w:r>
        <w:separator/>
      </w:r>
    </w:p>
  </w:endnote>
  <w:endnote w:type="continuationSeparator" w:id="0">
    <w:p w:rsidR="00D936DF" w:rsidRDefault="00D936DF" w:rsidP="00B6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DF" w:rsidRDefault="00D936DF" w:rsidP="00B65F78">
      <w:r>
        <w:separator/>
      </w:r>
    </w:p>
  </w:footnote>
  <w:footnote w:type="continuationSeparator" w:id="0">
    <w:p w:rsidR="00D936DF" w:rsidRDefault="00D936DF" w:rsidP="00B6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2C18"/>
    <w:rsid w:val="001C06B5"/>
    <w:rsid w:val="009F3254"/>
    <w:rsid w:val="00B65F78"/>
    <w:rsid w:val="00BE2C18"/>
    <w:rsid w:val="00D936DF"/>
    <w:rsid w:val="00DE0FDC"/>
    <w:rsid w:val="06ED4617"/>
    <w:rsid w:val="0772222D"/>
    <w:rsid w:val="12DE4A07"/>
    <w:rsid w:val="13A43873"/>
    <w:rsid w:val="13CB17D2"/>
    <w:rsid w:val="188642A2"/>
    <w:rsid w:val="495F5811"/>
    <w:rsid w:val="4F964F98"/>
    <w:rsid w:val="507D4C88"/>
    <w:rsid w:val="5E271F89"/>
    <w:rsid w:val="7254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C18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E2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BE2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BE2C1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BE2C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2C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冯杰</dc:creator>
  <cp:lastModifiedBy>PrimeCloud</cp:lastModifiedBy>
  <cp:revision>11</cp:revision>
  <cp:lastPrinted>2018-07-10T07:03:00Z</cp:lastPrinted>
  <dcterms:created xsi:type="dcterms:W3CDTF">2018-07-06T02:14:00Z</dcterms:created>
  <dcterms:modified xsi:type="dcterms:W3CDTF">2018-10-13T01:21:00Z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