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DA" w:rsidRDefault="00593764" w:rsidP="00593764">
      <w:pPr>
        <w:widowControl/>
        <w:jc w:val="left"/>
        <w:rPr>
          <w:rFonts w:ascii="宋体" w:hAnsi="宋体" w:hint="default"/>
          <w:b/>
          <w:bCs/>
          <w:color w:val="000000"/>
          <w:sz w:val="28"/>
          <w:szCs w:val="24"/>
          <w:shd w:val="clear" w:color="auto" w:fill="FFFFFF"/>
        </w:rPr>
      </w:pPr>
      <w:r w:rsidRPr="00863E06">
        <w:rPr>
          <w:rFonts w:ascii="宋体" w:hAnsi="宋体"/>
          <w:b/>
          <w:bCs/>
          <w:color w:val="000000"/>
          <w:sz w:val="24"/>
          <w:szCs w:val="24"/>
          <w:shd w:val="clear" w:color="auto" w:fill="FFFFFF"/>
        </w:rPr>
        <w:t xml:space="preserve">附3 </w:t>
      </w:r>
      <w:r>
        <w:rPr>
          <w:rFonts w:ascii="宋体" w:hAnsi="宋体"/>
          <w:b/>
          <w:bCs/>
          <w:color w:val="000000"/>
          <w:sz w:val="28"/>
          <w:szCs w:val="24"/>
          <w:shd w:val="clear" w:color="auto" w:fill="FFFFFF"/>
        </w:rPr>
        <w:t xml:space="preserve">                   </w:t>
      </w:r>
      <w:r w:rsidR="001E0BCD">
        <w:rPr>
          <w:rFonts w:ascii="宋体" w:hAnsi="宋体"/>
          <w:b/>
          <w:bCs/>
          <w:color w:val="000000"/>
          <w:sz w:val="28"/>
          <w:szCs w:val="24"/>
          <w:shd w:val="clear" w:color="auto" w:fill="FFFFFF"/>
        </w:rPr>
        <w:t>内江师范学院</w:t>
      </w:r>
    </w:p>
    <w:p w:rsidR="00A036FE" w:rsidRPr="00174D6D" w:rsidRDefault="001E0BCD" w:rsidP="00174D6D">
      <w:pPr>
        <w:widowControl/>
        <w:jc w:val="center"/>
        <w:rPr>
          <w:rFonts w:ascii="宋体" w:hAnsi="宋体" w:hint="default"/>
          <w:b/>
          <w:bCs/>
          <w:color w:val="000000"/>
          <w:sz w:val="28"/>
          <w:szCs w:val="24"/>
          <w:shd w:val="clear" w:color="auto" w:fill="FFFFFF"/>
        </w:rPr>
      </w:pPr>
      <w:r>
        <w:rPr>
          <w:rFonts w:ascii="宋体" w:hAnsi="宋体"/>
          <w:b/>
          <w:bCs/>
          <w:color w:val="000000"/>
          <w:sz w:val="28"/>
          <w:szCs w:val="24"/>
          <w:shd w:val="clear" w:color="auto" w:fill="FFFFFF"/>
        </w:rPr>
        <w:t>201</w:t>
      </w:r>
      <w:r w:rsidR="00361027">
        <w:rPr>
          <w:rFonts w:ascii="宋体" w:hAnsi="宋体"/>
          <w:b/>
          <w:bCs/>
          <w:color w:val="000000"/>
          <w:sz w:val="28"/>
          <w:szCs w:val="24"/>
          <w:shd w:val="clear" w:color="auto" w:fill="FFFFFF"/>
        </w:rPr>
        <w:t>7</w:t>
      </w:r>
      <w:r>
        <w:rPr>
          <w:rFonts w:ascii="宋体" w:hAnsi="宋体"/>
          <w:b/>
          <w:bCs/>
          <w:color w:val="000000"/>
          <w:sz w:val="28"/>
          <w:szCs w:val="24"/>
          <w:shd w:val="clear" w:color="auto" w:fill="FFFFFF"/>
        </w:rPr>
        <w:t>年暑期社会实践团队经费资助</w:t>
      </w:r>
      <w:r w:rsidR="005222C0">
        <w:rPr>
          <w:rFonts w:ascii="宋体" w:hAnsi="宋体"/>
          <w:b/>
          <w:bCs/>
          <w:color w:val="000000"/>
          <w:sz w:val="28"/>
          <w:szCs w:val="24"/>
          <w:shd w:val="clear" w:color="auto" w:fill="FFFFFF"/>
        </w:rPr>
        <w:t>及物资保障的相关</w:t>
      </w:r>
      <w:r>
        <w:rPr>
          <w:rFonts w:ascii="宋体" w:hAnsi="宋体"/>
          <w:b/>
          <w:bCs/>
          <w:color w:val="000000"/>
          <w:sz w:val="28"/>
          <w:szCs w:val="24"/>
          <w:shd w:val="clear" w:color="auto" w:fill="FFFFFF"/>
        </w:rPr>
        <w:t>制度</w:t>
      </w:r>
    </w:p>
    <w:p w:rsidR="00EA1987" w:rsidRPr="00A036FE" w:rsidRDefault="001E0BCD" w:rsidP="00863E06">
      <w:pPr>
        <w:widowControl/>
        <w:spacing w:beforeLines="50" w:line="360" w:lineRule="auto"/>
        <w:ind w:firstLineChars="200" w:firstLine="480"/>
        <w:jc w:val="left"/>
        <w:rPr>
          <w:rFonts w:ascii="宋体" w:hAnsi="宋体" w:hint="default"/>
          <w:color w:val="000000"/>
          <w:sz w:val="24"/>
          <w:szCs w:val="24"/>
          <w:shd w:val="clear" w:color="auto" w:fill="FFFFFF"/>
        </w:rPr>
      </w:pPr>
      <w:r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为</w:t>
      </w:r>
      <w:r w:rsidR="00E41610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确保活动安全</w:t>
      </w:r>
      <w:r w:rsidR="005222C0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、有序</w:t>
      </w:r>
      <w:r w:rsidR="00E41610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开展，</w:t>
      </w:r>
      <w:r w:rsidR="005222C0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2017年暑期社会实践团队经费支持、奖励及物资保障如下：</w:t>
      </w:r>
      <w:r w:rsidR="00E41610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 xml:space="preserve"> </w:t>
      </w:r>
    </w:p>
    <w:p w:rsidR="004E57B0" w:rsidRPr="00A036FE" w:rsidRDefault="004E57B0" w:rsidP="005222C0">
      <w:pPr>
        <w:widowControl/>
        <w:spacing w:line="360" w:lineRule="auto"/>
        <w:ind w:firstLineChars="200" w:firstLine="482"/>
        <w:jc w:val="left"/>
        <w:rPr>
          <w:rFonts w:ascii="宋体" w:hAnsi="宋体" w:hint="default"/>
          <w:b/>
          <w:color w:val="000000"/>
          <w:sz w:val="24"/>
          <w:szCs w:val="24"/>
          <w:shd w:val="clear" w:color="auto" w:fill="FFFFFF"/>
        </w:rPr>
      </w:pPr>
      <w:r w:rsidRPr="00A036FE"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一、经费</w:t>
      </w:r>
      <w:r w:rsidR="005222C0" w:rsidRPr="00A036FE"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资助及使用管理制度</w:t>
      </w:r>
    </w:p>
    <w:p w:rsidR="00D644DA" w:rsidRPr="00A036FE" w:rsidRDefault="001E0BCD">
      <w:pPr>
        <w:widowControl/>
        <w:spacing w:line="360" w:lineRule="auto"/>
        <w:ind w:firstLineChars="200" w:firstLine="480"/>
        <w:jc w:val="left"/>
        <w:rPr>
          <w:rFonts w:ascii="宋体" w:hint="default"/>
          <w:color w:val="000000"/>
          <w:sz w:val="24"/>
          <w:szCs w:val="24"/>
          <w:shd w:val="clear" w:color="auto" w:fill="FFFFFF"/>
        </w:rPr>
      </w:pPr>
      <w:bookmarkStart w:id="0" w:name="OLE_LINK1"/>
      <w:r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1. 针对校级团队，学校给予</w:t>
      </w:r>
      <w:r w:rsidR="00903BEE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重点扶持，</w:t>
      </w:r>
      <w:r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支持经费</w:t>
      </w:r>
      <w:r w:rsidR="00903BEE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约</w:t>
      </w:r>
      <w:r w:rsidR="00361027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1</w:t>
      </w:r>
      <w:r w:rsidR="00903BEE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000-</w:t>
      </w:r>
      <w:r w:rsidR="00313C35">
        <w:rPr>
          <w:rFonts w:ascii="宋体" w:hAnsi="宋体"/>
          <w:color w:val="000000"/>
          <w:sz w:val="24"/>
          <w:szCs w:val="24"/>
          <w:shd w:val="clear" w:color="auto" w:fill="FFFFFF"/>
        </w:rPr>
        <w:t>6</w:t>
      </w:r>
      <w:r w:rsidR="00903BEE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000</w:t>
      </w:r>
      <w:r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元。</w:t>
      </w:r>
      <w:bookmarkStart w:id="1" w:name="_GoBack"/>
      <w:bookmarkEnd w:id="1"/>
    </w:p>
    <w:bookmarkEnd w:id="0"/>
    <w:p w:rsidR="00551448" w:rsidRPr="00551448" w:rsidRDefault="00ED4686" w:rsidP="00551448">
      <w:pPr>
        <w:spacing w:line="560" w:lineRule="exact"/>
        <w:ind w:firstLineChars="200" w:firstLine="480"/>
        <w:rPr>
          <w:rFonts w:ascii="宋体" w:hAnsi="宋体" w:hint="default"/>
          <w:color w:val="000000"/>
          <w:sz w:val="24"/>
          <w:szCs w:val="24"/>
          <w:shd w:val="clear" w:color="auto" w:fill="FFFFFF"/>
        </w:rPr>
      </w:pPr>
      <w:r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2</w:t>
      </w:r>
      <w:r w:rsidR="001E0BCD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.</w:t>
      </w:r>
      <w:r w:rsidR="00C8257A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 xml:space="preserve"> </w:t>
      </w:r>
      <w:r w:rsidR="001E0BCD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针对院级团队，</w:t>
      </w:r>
      <w:r w:rsidR="00903BEE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主要活动经费由团队所在学院（部门）</w:t>
      </w:r>
      <w:r w:rsidR="001E0BCD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负责</w:t>
      </w:r>
      <w:r w:rsidR="00C8257A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统筹协调</w:t>
      </w:r>
      <w:r w:rsidR="00551448">
        <w:rPr>
          <w:rFonts w:ascii="宋体" w:hAnsi="宋体"/>
          <w:color w:val="000000"/>
          <w:sz w:val="24"/>
          <w:szCs w:val="24"/>
          <w:shd w:val="clear" w:color="auto" w:fill="FFFFFF"/>
        </w:rPr>
        <w:t>，</w:t>
      </w:r>
      <w:r w:rsidR="00551448" w:rsidRPr="00551448">
        <w:rPr>
          <w:rFonts w:ascii="宋体" w:hAnsi="宋体"/>
          <w:color w:val="000000"/>
          <w:sz w:val="24"/>
          <w:szCs w:val="24"/>
          <w:shd w:val="clear" w:color="auto" w:fill="FFFFFF"/>
        </w:rPr>
        <w:t>学校对顺利完成实践活动的院级团队给予300元的经费支持。</w:t>
      </w:r>
    </w:p>
    <w:p w:rsidR="00D644DA" w:rsidRPr="00A036FE" w:rsidRDefault="00ED4686">
      <w:pPr>
        <w:widowControl/>
        <w:spacing w:line="360" w:lineRule="auto"/>
        <w:ind w:firstLine="465"/>
        <w:jc w:val="left"/>
        <w:rPr>
          <w:rFonts w:ascii="宋体" w:hint="default"/>
          <w:color w:val="000000"/>
          <w:sz w:val="24"/>
          <w:szCs w:val="24"/>
          <w:shd w:val="clear" w:color="auto" w:fill="FFFFFF"/>
        </w:rPr>
      </w:pPr>
      <w:r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3</w:t>
      </w:r>
      <w:r w:rsidR="001E0BCD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. 若团队取得显著成果，待活动结束后，团队负责人</w:t>
      </w:r>
      <w:r w:rsidR="00790523">
        <w:rPr>
          <w:rFonts w:ascii="宋体" w:hAnsi="宋体"/>
          <w:color w:val="000000"/>
          <w:sz w:val="24"/>
          <w:szCs w:val="24"/>
          <w:shd w:val="clear" w:color="auto" w:fill="FFFFFF"/>
        </w:rPr>
        <w:t>等</w:t>
      </w:r>
      <w:r w:rsidR="001E0BCD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可向</w:t>
      </w:r>
      <w:r w:rsidR="00790523">
        <w:rPr>
          <w:rFonts w:ascii="宋体" w:hAnsi="宋体"/>
          <w:color w:val="000000"/>
          <w:sz w:val="24"/>
          <w:szCs w:val="24"/>
          <w:shd w:val="clear" w:color="auto" w:fill="FFFFFF"/>
        </w:rPr>
        <w:t>学校</w:t>
      </w:r>
      <w:r w:rsidR="001E0BCD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提出奖励申请。</w:t>
      </w:r>
      <w:r w:rsidR="005D1C59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具体</w:t>
      </w:r>
      <w:r w:rsidR="001E0BCD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奖励</w:t>
      </w:r>
      <w:r w:rsidR="005D1C59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金额由学生处、团委共同</w:t>
      </w:r>
      <w:r w:rsidR="001E0BCD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商讨决定。</w:t>
      </w:r>
    </w:p>
    <w:p w:rsidR="0075451F" w:rsidRPr="00A036FE" w:rsidRDefault="00ED4686" w:rsidP="0075451F">
      <w:pPr>
        <w:widowControl/>
        <w:spacing w:line="360" w:lineRule="auto"/>
        <w:ind w:firstLine="465"/>
        <w:jc w:val="left"/>
        <w:rPr>
          <w:rFonts w:ascii="宋体" w:hAnsi="宋体" w:hint="default"/>
          <w:color w:val="000000"/>
          <w:sz w:val="24"/>
          <w:szCs w:val="24"/>
          <w:shd w:val="clear" w:color="auto" w:fill="FFFFFF"/>
        </w:rPr>
      </w:pPr>
      <w:r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4</w:t>
      </w:r>
      <w:r w:rsidR="001E0BCD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.</w:t>
      </w:r>
      <w:r w:rsidR="00955246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活动</w:t>
      </w:r>
      <w:r w:rsidR="001E0BCD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经费主要用于团队的交通、住宿、活动</w:t>
      </w:r>
      <w:r w:rsidR="00955246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用品购买</w:t>
      </w:r>
      <w:r w:rsidR="001E0BCD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等基本费用</w:t>
      </w:r>
      <w:r w:rsidR="00E33A4B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。团队资助经费为预期资助金额，</w:t>
      </w:r>
      <w:r w:rsidR="00955246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“</w:t>
      </w:r>
      <w:r w:rsidR="00E33A4B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三下乡</w:t>
      </w:r>
      <w:r w:rsidR="00955246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”活动</w:t>
      </w:r>
      <w:r w:rsidR="00E33A4B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结束后，具体资助金额会在预算范围内根据各团队活动开展的实际情况浮动</w:t>
      </w:r>
      <w:r w:rsidR="00955246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，</w:t>
      </w:r>
      <w:r w:rsidR="001E0BCD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请各团队</w:t>
      </w:r>
      <w:r w:rsidR="00955246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务必</w:t>
      </w:r>
      <w:r w:rsidR="001E0BCD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合理</w:t>
      </w:r>
      <w:r w:rsidR="00955246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使用活动经费</w:t>
      </w:r>
      <w:r w:rsidR="001E0BCD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。</w:t>
      </w:r>
    </w:p>
    <w:p w:rsidR="00D644DA" w:rsidRPr="00A036FE" w:rsidRDefault="00ED4686">
      <w:pPr>
        <w:widowControl/>
        <w:spacing w:line="360" w:lineRule="auto"/>
        <w:ind w:firstLine="465"/>
        <w:jc w:val="left"/>
        <w:rPr>
          <w:rFonts w:ascii="宋体" w:hAnsi="宋体" w:hint="default"/>
          <w:color w:val="000000"/>
          <w:sz w:val="24"/>
          <w:szCs w:val="24"/>
          <w:shd w:val="clear" w:color="auto" w:fill="FFFFFF"/>
        </w:rPr>
      </w:pPr>
      <w:r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5</w:t>
      </w:r>
      <w:r w:rsidR="0075451F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.</w:t>
      </w:r>
      <w:proofErr w:type="gramStart"/>
      <w:r w:rsidR="0075451F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各</w:t>
      </w:r>
      <w:r w:rsidR="00C8257A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指导</w:t>
      </w:r>
      <w:proofErr w:type="gramEnd"/>
      <w:r w:rsidR="00C8257A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单位、团队指导教师</w:t>
      </w:r>
      <w:r w:rsidR="0075451F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应给予团队一定的经费支持和适当的经费监管，确保活动经费合理使用。</w:t>
      </w:r>
      <w:r w:rsidR="000156F4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请</w:t>
      </w:r>
      <w:r w:rsidR="001E0BCD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队长保管好团队成员车票、住宿发票和其他可报销发票（此类发票填写具体用途和物品，发票抬头统一填写“内江师范学院”），</w:t>
      </w:r>
      <w:r w:rsidR="003D46A6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为</w:t>
      </w:r>
      <w:r w:rsidR="001E0BCD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后续统一报销</w:t>
      </w:r>
      <w:r w:rsidR="003D46A6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所用</w:t>
      </w:r>
      <w:r w:rsidR="001E0BCD"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。</w:t>
      </w:r>
    </w:p>
    <w:p w:rsidR="004E57B0" w:rsidRPr="00A036FE" w:rsidRDefault="004E57B0">
      <w:pPr>
        <w:widowControl/>
        <w:spacing w:line="360" w:lineRule="auto"/>
        <w:ind w:firstLine="465"/>
        <w:jc w:val="left"/>
        <w:rPr>
          <w:rFonts w:ascii="宋体" w:hAnsi="宋体" w:hint="default"/>
          <w:b/>
          <w:color w:val="000000"/>
          <w:sz w:val="24"/>
          <w:szCs w:val="24"/>
          <w:shd w:val="clear" w:color="auto" w:fill="FFFFFF"/>
        </w:rPr>
      </w:pPr>
      <w:r w:rsidRPr="00A036FE"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二、物资及保险保障</w:t>
      </w:r>
    </w:p>
    <w:tbl>
      <w:tblPr>
        <w:tblStyle w:val="a5"/>
        <w:tblW w:w="0" w:type="auto"/>
        <w:jc w:val="center"/>
        <w:tblLook w:val="04A0"/>
      </w:tblPr>
      <w:tblGrid>
        <w:gridCol w:w="1242"/>
        <w:gridCol w:w="1701"/>
        <w:gridCol w:w="1701"/>
        <w:gridCol w:w="1843"/>
        <w:gridCol w:w="1843"/>
      </w:tblGrid>
      <w:tr w:rsidR="004E57B0" w:rsidRPr="00A036FE" w:rsidTr="004E57B0">
        <w:trPr>
          <w:jc w:val="center"/>
        </w:trPr>
        <w:tc>
          <w:tcPr>
            <w:tcW w:w="1242" w:type="dxa"/>
            <w:vAlign w:val="center"/>
          </w:tcPr>
          <w:p w:rsidR="004E57B0" w:rsidRPr="00A036FE" w:rsidRDefault="004E57B0" w:rsidP="004E57B0">
            <w:pPr>
              <w:widowControl/>
              <w:spacing w:line="360" w:lineRule="auto"/>
              <w:jc w:val="center"/>
              <w:rPr>
                <w:rFonts w:ascii="宋体" w:hAnsi="宋体" w:hint="default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4E57B0" w:rsidRPr="00A036FE" w:rsidRDefault="004E57B0" w:rsidP="004E57B0">
            <w:pPr>
              <w:widowControl/>
              <w:spacing w:line="360" w:lineRule="auto"/>
              <w:jc w:val="center"/>
              <w:rPr>
                <w:rFonts w:ascii="宋体" w:hAnsi="宋体" w:hint="default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36FE"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  <w:t>保险</w:t>
            </w:r>
          </w:p>
        </w:tc>
        <w:tc>
          <w:tcPr>
            <w:tcW w:w="1701" w:type="dxa"/>
            <w:vAlign w:val="center"/>
          </w:tcPr>
          <w:p w:rsidR="004E57B0" w:rsidRPr="00A036FE" w:rsidRDefault="004E57B0" w:rsidP="004E57B0">
            <w:pPr>
              <w:widowControl/>
              <w:spacing w:line="360" w:lineRule="auto"/>
              <w:jc w:val="center"/>
              <w:rPr>
                <w:rFonts w:ascii="宋体" w:hAnsi="宋体" w:hint="default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36FE">
              <w:rPr>
                <w:rFonts w:ascii="宋体" w:hAnsi="宋体" w:hint="default"/>
                <w:color w:val="000000" w:themeColor="text1"/>
                <w:sz w:val="24"/>
                <w:szCs w:val="24"/>
                <w:shd w:val="clear" w:color="auto" w:fill="FFFFFF"/>
              </w:rPr>
              <w:t>T</w:t>
            </w:r>
            <w:r w:rsidRPr="00A036FE"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  <w:t>恤</w:t>
            </w:r>
          </w:p>
        </w:tc>
        <w:tc>
          <w:tcPr>
            <w:tcW w:w="1843" w:type="dxa"/>
            <w:vAlign w:val="center"/>
          </w:tcPr>
          <w:p w:rsidR="004E57B0" w:rsidRPr="00A036FE" w:rsidRDefault="004E57B0" w:rsidP="004E57B0">
            <w:pPr>
              <w:widowControl/>
              <w:spacing w:line="360" w:lineRule="auto"/>
              <w:jc w:val="center"/>
              <w:rPr>
                <w:rFonts w:ascii="宋体" w:hAnsi="宋体" w:hint="default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36FE"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  <w:t>队旗</w:t>
            </w:r>
          </w:p>
        </w:tc>
        <w:tc>
          <w:tcPr>
            <w:tcW w:w="1843" w:type="dxa"/>
            <w:vAlign w:val="center"/>
          </w:tcPr>
          <w:p w:rsidR="004E57B0" w:rsidRPr="00A036FE" w:rsidRDefault="004E57B0" w:rsidP="004E57B0">
            <w:pPr>
              <w:widowControl/>
              <w:spacing w:line="360" w:lineRule="auto"/>
              <w:jc w:val="center"/>
              <w:rPr>
                <w:rFonts w:ascii="宋体" w:hAnsi="宋体" w:hint="default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36FE"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  <w:t>药品</w:t>
            </w:r>
          </w:p>
        </w:tc>
      </w:tr>
      <w:tr w:rsidR="004E57B0" w:rsidRPr="00A036FE" w:rsidTr="004E57B0">
        <w:trPr>
          <w:jc w:val="center"/>
        </w:trPr>
        <w:tc>
          <w:tcPr>
            <w:tcW w:w="1242" w:type="dxa"/>
            <w:vAlign w:val="center"/>
          </w:tcPr>
          <w:p w:rsidR="004E57B0" w:rsidRPr="00A036FE" w:rsidRDefault="004E57B0" w:rsidP="004E57B0">
            <w:pPr>
              <w:widowControl/>
              <w:spacing w:line="360" w:lineRule="auto"/>
              <w:jc w:val="center"/>
              <w:rPr>
                <w:rFonts w:ascii="宋体" w:hAnsi="宋体" w:hint="default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36FE"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  <w:t>校级团队</w:t>
            </w:r>
          </w:p>
        </w:tc>
        <w:tc>
          <w:tcPr>
            <w:tcW w:w="1701" w:type="dxa"/>
            <w:vAlign w:val="center"/>
          </w:tcPr>
          <w:p w:rsidR="004E57B0" w:rsidRPr="00A036FE" w:rsidRDefault="004E57B0" w:rsidP="004E57B0">
            <w:pPr>
              <w:widowControl/>
              <w:spacing w:line="360" w:lineRule="auto"/>
              <w:jc w:val="center"/>
              <w:rPr>
                <w:rFonts w:ascii="宋体" w:hAnsi="宋体" w:hint="default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36FE"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  <w:t>团委统一购买</w:t>
            </w:r>
          </w:p>
        </w:tc>
        <w:tc>
          <w:tcPr>
            <w:tcW w:w="1701" w:type="dxa"/>
            <w:vAlign w:val="center"/>
          </w:tcPr>
          <w:p w:rsidR="004E57B0" w:rsidRPr="00A036FE" w:rsidRDefault="004E57B0" w:rsidP="004E57B0">
            <w:pPr>
              <w:jc w:val="center"/>
              <w:rPr>
                <w:rFonts w:hint="default"/>
                <w:color w:val="000000" w:themeColor="text1"/>
                <w:sz w:val="24"/>
                <w:szCs w:val="24"/>
              </w:rPr>
            </w:pPr>
            <w:r w:rsidRPr="00A036FE"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  <w:t>团委统一发放</w:t>
            </w:r>
          </w:p>
        </w:tc>
        <w:tc>
          <w:tcPr>
            <w:tcW w:w="1843" w:type="dxa"/>
            <w:vAlign w:val="center"/>
          </w:tcPr>
          <w:p w:rsidR="004E57B0" w:rsidRPr="00A036FE" w:rsidRDefault="004E57B0" w:rsidP="004E57B0">
            <w:pPr>
              <w:jc w:val="center"/>
              <w:rPr>
                <w:rFonts w:hint="default"/>
                <w:color w:val="000000" w:themeColor="text1"/>
                <w:sz w:val="24"/>
                <w:szCs w:val="24"/>
              </w:rPr>
            </w:pPr>
            <w:r w:rsidRPr="00A036FE"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  <w:t>团委统一发放</w:t>
            </w:r>
          </w:p>
        </w:tc>
        <w:tc>
          <w:tcPr>
            <w:tcW w:w="1843" w:type="dxa"/>
            <w:vAlign w:val="center"/>
          </w:tcPr>
          <w:p w:rsidR="004E57B0" w:rsidRPr="00A036FE" w:rsidRDefault="004E57B0" w:rsidP="004E57B0">
            <w:pPr>
              <w:jc w:val="center"/>
              <w:rPr>
                <w:rFonts w:hint="default"/>
                <w:color w:val="000000" w:themeColor="text1"/>
                <w:sz w:val="24"/>
                <w:szCs w:val="24"/>
              </w:rPr>
            </w:pPr>
            <w:r w:rsidRPr="00A036FE"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  <w:t>团委统一发放</w:t>
            </w:r>
          </w:p>
        </w:tc>
      </w:tr>
      <w:tr w:rsidR="004E57B0" w:rsidRPr="00A036FE" w:rsidTr="004E57B0">
        <w:trPr>
          <w:jc w:val="center"/>
        </w:trPr>
        <w:tc>
          <w:tcPr>
            <w:tcW w:w="1242" w:type="dxa"/>
            <w:vAlign w:val="center"/>
          </w:tcPr>
          <w:p w:rsidR="004E57B0" w:rsidRPr="00A036FE" w:rsidRDefault="004E57B0" w:rsidP="004E57B0">
            <w:pPr>
              <w:widowControl/>
              <w:spacing w:line="360" w:lineRule="auto"/>
              <w:jc w:val="center"/>
              <w:rPr>
                <w:rFonts w:ascii="宋体" w:hAnsi="宋体" w:hint="default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36FE"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  <w:t>其他团队</w:t>
            </w:r>
          </w:p>
        </w:tc>
        <w:tc>
          <w:tcPr>
            <w:tcW w:w="1701" w:type="dxa"/>
            <w:vAlign w:val="center"/>
          </w:tcPr>
          <w:p w:rsidR="004E57B0" w:rsidRPr="00A036FE" w:rsidRDefault="004E57B0" w:rsidP="004E57B0">
            <w:pPr>
              <w:widowControl/>
              <w:spacing w:line="360" w:lineRule="auto"/>
              <w:jc w:val="center"/>
              <w:rPr>
                <w:rFonts w:ascii="宋体" w:hAnsi="宋体" w:hint="default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36FE"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  <w:t>团委统一购买</w:t>
            </w:r>
          </w:p>
        </w:tc>
        <w:tc>
          <w:tcPr>
            <w:tcW w:w="1701" w:type="dxa"/>
            <w:vAlign w:val="center"/>
          </w:tcPr>
          <w:p w:rsidR="004E57B0" w:rsidRPr="00D749C0" w:rsidRDefault="004E57B0" w:rsidP="004E57B0">
            <w:pPr>
              <w:jc w:val="center"/>
              <w:rPr>
                <w:rFonts w:hint="default"/>
                <w:color w:val="000000" w:themeColor="text1"/>
                <w:szCs w:val="21"/>
              </w:rPr>
            </w:pPr>
            <w:r w:rsidRPr="00D749C0">
              <w:rPr>
                <w:rFonts w:ascii="宋体" w:hAnsi="宋体"/>
                <w:color w:val="000000" w:themeColor="text1"/>
                <w:szCs w:val="21"/>
                <w:shd w:val="clear" w:color="auto" w:fill="FFFFFF"/>
              </w:rPr>
              <w:t>团委发50%左右</w:t>
            </w:r>
          </w:p>
        </w:tc>
        <w:tc>
          <w:tcPr>
            <w:tcW w:w="1843" w:type="dxa"/>
            <w:vAlign w:val="center"/>
          </w:tcPr>
          <w:p w:rsidR="004E57B0" w:rsidRPr="00A036FE" w:rsidRDefault="004E57B0" w:rsidP="004E57B0">
            <w:pPr>
              <w:widowControl/>
              <w:spacing w:line="360" w:lineRule="auto"/>
              <w:jc w:val="center"/>
              <w:rPr>
                <w:rFonts w:ascii="宋体" w:hAnsi="宋体" w:hint="default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36FE"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  <w:t>指导单位统筹</w:t>
            </w:r>
          </w:p>
        </w:tc>
        <w:tc>
          <w:tcPr>
            <w:tcW w:w="1843" w:type="dxa"/>
            <w:vAlign w:val="center"/>
          </w:tcPr>
          <w:p w:rsidR="004E57B0" w:rsidRPr="00A036FE" w:rsidRDefault="004E57B0" w:rsidP="004E57B0">
            <w:pPr>
              <w:widowControl/>
              <w:spacing w:line="360" w:lineRule="auto"/>
              <w:jc w:val="center"/>
              <w:rPr>
                <w:rFonts w:ascii="宋体" w:hAnsi="宋体" w:hint="default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36FE">
              <w:rPr>
                <w:rFonts w:ascii="宋体" w:hAnsi="宋体"/>
                <w:color w:val="000000" w:themeColor="text1"/>
                <w:sz w:val="24"/>
                <w:szCs w:val="24"/>
                <w:shd w:val="clear" w:color="auto" w:fill="FFFFFF"/>
              </w:rPr>
              <w:t>指导单位统筹</w:t>
            </w:r>
          </w:p>
        </w:tc>
      </w:tr>
    </w:tbl>
    <w:p w:rsidR="004E57B0" w:rsidRPr="00A036FE" w:rsidRDefault="00E41610" w:rsidP="00E41610">
      <w:pPr>
        <w:widowControl/>
        <w:spacing w:line="360" w:lineRule="auto"/>
        <w:jc w:val="left"/>
        <w:rPr>
          <w:rFonts w:ascii="宋体" w:hAnsi="宋体" w:hint="default"/>
          <w:color w:val="000000"/>
          <w:sz w:val="24"/>
          <w:szCs w:val="24"/>
          <w:shd w:val="clear" w:color="auto" w:fill="FFFFFF"/>
        </w:rPr>
      </w:pPr>
      <w:r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备注：团委已给所有集中参加社会实践活动的团队师生均已购买10元/人的意外保险（名单附后，若有遗漏，请</w:t>
      </w:r>
      <w:proofErr w:type="gramStart"/>
      <w:r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各指导</w:t>
      </w:r>
      <w:proofErr w:type="gramEnd"/>
      <w:r w:rsidRPr="00A036FE">
        <w:rPr>
          <w:rFonts w:ascii="宋体" w:hAnsi="宋体"/>
          <w:color w:val="000000"/>
          <w:sz w:val="24"/>
          <w:szCs w:val="24"/>
          <w:shd w:val="clear" w:color="auto" w:fill="FFFFFF"/>
        </w:rPr>
        <w:t>单位自行购买）。</w:t>
      </w:r>
    </w:p>
    <w:p w:rsidR="005222C0" w:rsidRPr="00A036FE" w:rsidRDefault="005222C0" w:rsidP="00E41610">
      <w:pPr>
        <w:widowControl/>
        <w:spacing w:line="360" w:lineRule="auto"/>
        <w:jc w:val="left"/>
        <w:rPr>
          <w:rFonts w:ascii="宋体" w:hAnsi="宋体" w:hint="default"/>
          <w:color w:val="FF0000"/>
          <w:sz w:val="24"/>
          <w:szCs w:val="24"/>
          <w:shd w:val="clear" w:color="auto" w:fill="FFFFFF"/>
        </w:rPr>
      </w:pPr>
    </w:p>
    <w:p w:rsidR="00D644DA" w:rsidRDefault="001E0BCD">
      <w:pPr>
        <w:widowControl/>
        <w:spacing w:line="360" w:lineRule="auto"/>
        <w:ind w:firstLine="465"/>
        <w:jc w:val="right"/>
        <w:rPr>
          <w:rFonts w:ascii="宋体" w:hint="default"/>
          <w:color w:val="000000"/>
          <w:sz w:val="24"/>
          <w:shd w:val="clear" w:color="auto" w:fill="FFFFFF"/>
        </w:rPr>
      </w:pPr>
      <w:r>
        <w:rPr>
          <w:rFonts w:ascii="宋体"/>
          <w:color w:val="000000"/>
          <w:sz w:val="24"/>
          <w:shd w:val="clear" w:color="auto" w:fill="FFFFFF"/>
        </w:rPr>
        <w:t>共青团内江师范学院委员会</w:t>
      </w:r>
    </w:p>
    <w:p w:rsidR="00D644DA" w:rsidRDefault="00E33A4B">
      <w:pPr>
        <w:widowControl/>
        <w:spacing w:line="360" w:lineRule="auto"/>
        <w:ind w:firstLine="465"/>
        <w:jc w:val="center"/>
        <w:rPr>
          <w:rFonts w:ascii="宋体" w:hint="default"/>
          <w:color w:val="000000"/>
          <w:sz w:val="24"/>
          <w:shd w:val="clear" w:color="auto" w:fill="FFFFFF"/>
        </w:rPr>
      </w:pPr>
      <w:r>
        <w:rPr>
          <w:rFonts w:ascii="宋体"/>
          <w:color w:val="000000"/>
          <w:sz w:val="24"/>
          <w:shd w:val="clear" w:color="auto" w:fill="FFFFFF"/>
        </w:rPr>
        <w:t xml:space="preserve">                                       </w:t>
      </w:r>
      <w:r w:rsidR="001E0BCD">
        <w:rPr>
          <w:rFonts w:ascii="宋体"/>
          <w:color w:val="000000"/>
          <w:sz w:val="24"/>
          <w:shd w:val="clear" w:color="auto" w:fill="FFFFFF"/>
        </w:rPr>
        <w:t>201</w:t>
      </w:r>
      <w:r w:rsidR="00361027">
        <w:rPr>
          <w:rFonts w:ascii="宋体"/>
          <w:color w:val="000000"/>
          <w:sz w:val="24"/>
          <w:shd w:val="clear" w:color="auto" w:fill="FFFFFF"/>
        </w:rPr>
        <w:t>7</w:t>
      </w:r>
      <w:r w:rsidR="001E0BCD">
        <w:rPr>
          <w:rFonts w:ascii="宋体"/>
          <w:color w:val="000000"/>
          <w:sz w:val="24"/>
          <w:shd w:val="clear" w:color="auto" w:fill="FFFFFF"/>
        </w:rPr>
        <w:t>年</w:t>
      </w:r>
      <w:r w:rsidR="00C8257A">
        <w:rPr>
          <w:rFonts w:ascii="宋体"/>
          <w:color w:val="000000"/>
          <w:sz w:val="24"/>
          <w:shd w:val="clear" w:color="auto" w:fill="FFFFFF"/>
        </w:rPr>
        <w:t>6</w:t>
      </w:r>
      <w:r w:rsidR="001E0BCD">
        <w:rPr>
          <w:rFonts w:ascii="宋体"/>
          <w:color w:val="000000"/>
          <w:sz w:val="24"/>
          <w:shd w:val="clear" w:color="auto" w:fill="FFFFFF"/>
        </w:rPr>
        <w:t>月</w:t>
      </w:r>
      <w:r w:rsidR="00C8257A">
        <w:rPr>
          <w:rFonts w:ascii="宋体"/>
          <w:color w:val="000000"/>
          <w:sz w:val="24"/>
          <w:shd w:val="clear" w:color="auto" w:fill="FFFFFF"/>
        </w:rPr>
        <w:t>2</w:t>
      </w:r>
      <w:r w:rsidR="00C8444A">
        <w:rPr>
          <w:rFonts w:ascii="宋体"/>
          <w:color w:val="000000"/>
          <w:sz w:val="24"/>
          <w:shd w:val="clear" w:color="auto" w:fill="FFFFFF"/>
        </w:rPr>
        <w:t>7</w:t>
      </w:r>
      <w:r w:rsidR="001E0BCD">
        <w:rPr>
          <w:rFonts w:ascii="宋体"/>
          <w:color w:val="000000"/>
          <w:sz w:val="24"/>
          <w:shd w:val="clear" w:color="auto" w:fill="FFFFFF"/>
        </w:rPr>
        <w:t>日</w:t>
      </w:r>
    </w:p>
    <w:p w:rsidR="00D644DA" w:rsidRDefault="00D644DA">
      <w:pPr>
        <w:spacing w:line="360" w:lineRule="auto"/>
        <w:rPr>
          <w:rFonts w:hint="default"/>
        </w:rPr>
      </w:pPr>
    </w:p>
    <w:sectPr w:rsidR="00D644DA" w:rsidSect="00D64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57A" w:rsidRDefault="00AC257A" w:rsidP="00E33A4B">
      <w:pPr>
        <w:rPr>
          <w:rFonts w:hint="default"/>
        </w:rPr>
      </w:pPr>
      <w:r>
        <w:separator/>
      </w:r>
    </w:p>
  </w:endnote>
  <w:endnote w:type="continuationSeparator" w:id="0">
    <w:p w:rsidR="00AC257A" w:rsidRDefault="00AC257A" w:rsidP="00E33A4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57A" w:rsidRDefault="00AC257A" w:rsidP="00E33A4B">
      <w:pPr>
        <w:rPr>
          <w:rFonts w:hint="default"/>
        </w:rPr>
      </w:pPr>
      <w:r>
        <w:separator/>
      </w:r>
    </w:p>
  </w:footnote>
  <w:footnote w:type="continuationSeparator" w:id="0">
    <w:p w:rsidR="00AC257A" w:rsidRDefault="00AC257A" w:rsidP="00E33A4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92D3532"/>
    <w:rsid w:val="000156F4"/>
    <w:rsid w:val="00174D6D"/>
    <w:rsid w:val="001E0BCD"/>
    <w:rsid w:val="00245FB5"/>
    <w:rsid w:val="00261CFF"/>
    <w:rsid w:val="00271BBA"/>
    <w:rsid w:val="00313C35"/>
    <w:rsid w:val="00361027"/>
    <w:rsid w:val="003D46A6"/>
    <w:rsid w:val="003F5041"/>
    <w:rsid w:val="00480DBE"/>
    <w:rsid w:val="004E5747"/>
    <w:rsid w:val="004E57B0"/>
    <w:rsid w:val="005222C0"/>
    <w:rsid w:val="00551448"/>
    <w:rsid w:val="005532F9"/>
    <w:rsid w:val="00575789"/>
    <w:rsid w:val="00591A59"/>
    <w:rsid w:val="00593764"/>
    <w:rsid w:val="005A173B"/>
    <w:rsid w:val="005C6861"/>
    <w:rsid w:val="005D1C59"/>
    <w:rsid w:val="005D2EB9"/>
    <w:rsid w:val="005F3C5C"/>
    <w:rsid w:val="00624EC2"/>
    <w:rsid w:val="00626F58"/>
    <w:rsid w:val="00664419"/>
    <w:rsid w:val="006A5F59"/>
    <w:rsid w:val="006E22F8"/>
    <w:rsid w:val="0075451F"/>
    <w:rsid w:val="00790523"/>
    <w:rsid w:val="007B0867"/>
    <w:rsid w:val="008258EC"/>
    <w:rsid w:val="00863E06"/>
    <w:rsid w:val="008F14CF"/>
    <w:rsid w:val="00903BEE"/>
    <w:rsid w:val="00955246"/>
    <w:rsid w:val="009C7FDC"/>
    <w:rsid w:val="00A036FE"/>
    <w:rsid w:val="00AC257A"/>
    <w:rsid w:val="00B53967"/>
    <w:rsid w:val="00B65694"/>
    <w:rsid w:val="00BC131A"/>
    <w:rsid w:val="00C6196B"/>
    <w:rsid w:val="00C8257A"/>
    <w:rsid w:val="00C8444A"/>
    <w:rsid w:val="00D644DA"/>
    <w:rsid w:val="00D749C0"/>
    <w:rsid w:val="00E33A4B"/>
    <w:rsid w:val="00E41610"/>
    <w:rsid w:val="00E50A26"/>
    <w:rsid w:val="00EA1987"/>
    <w:rsid w:val="00ED4686"/>
    <w:rsid w:val="00EE609D"/>
    <w:rsid w:val="00F154D1"/>
    <w:rsid w:val="00F45ED0"/>
    <w:rsid w:val="00F90CB6"/>
    <w:rsid w:val="00FB211E"/>
    <w:rsid w:val="392D3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4DA"/>
    <w:pPr>
      <w:widowControl w:val="0"/>
      <w:jc w:val="both"/>
    </w:pPr>
    <w:rPr>
      <w:rFonts w:ascii="Calibri" w:eastAsia="宋体" w:hAnsi="Calibri" w:hint="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33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33A4B"/>
    <w:rPr>
      <w:rFonts w:ascii="Calibri" w:eastAsia="宋体" w:hAnsi="Calibri"/>
      <w:kern w:val="2"/>
      <w:sz w:val="18"/>
      <w:szCs w:val="18"/>
    </w:rPr>
  </w:style>
  <w:style w:type="paragraph" w:styleId="a4">
    <w:name w:val="footer"/>
    <w:basedOn w:val="a"/>
    <w:link w:val="Char0"/>
    <w:rsid w:val="00E33A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33A4B"/>
    <w:rPr>
      <w:rFonts w:ascii="Calibri" w:eastAsia="宋体" w:hAnsi="Calibri"/>
      <w:kern w:val="2"/>
      <w:sz w:val="18"/>
      <w:szCs w:val="18"/>
    </w:rPr>
  </w:style>
  <w:style w:type="table" w:styleId="a5">
    <w:name w:val="Table Grid"/>
    <w:basedOn w:val="a1"/>
    <w:rsid w:val="004E5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105</Words>
  <Characters>604</Characters>
  <Application>Microsoft Office Word</Application>
  <DocSecurity>0</DocSecurity>
  <Lines>5</Lines>
  <Paragraphs>1</Paragraphs>
  <ScaleCrop>false</ScaleCrop>
  <Company>微软中国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秦亚</cp:lastModifiedBy>
  <cp:revision>35</cp:revision>
  <cp:lastPrinted>2016-06-27T00:48:00Z</cp:lastPrinted>
  <dcterms:created xsi:type="dcterms:W3CDTF">2016-06-19T17:10:00Z</dcterms:created>
  <dcterms:modified xsi:type="dcterms:W3CDTF">2017-06-27T07:32:00Z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